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8DE" w:rsidRPr="004838DE" w:rsidRDefault="004838DE" w:rsidP="004838DE">
      <w:pPr>
        <w:rPr>
          <w:b/>
        </w:rPr>
      </w:pPr>
      <w:r w:rsidRPr="004838DE">
        <w:rPr>
          <w:b/>
        </w:rPr>
        <w:t xml:space="preserve">1. Duygusal Destek Sağlayın  </w:t>
      </w:r>
    </w:p>
    <w:p w:rsidR="004838DE" w:rsidRDefault="004838DE" w:rsidP="004838DE">
      <w:r>
        <w:t xml:space="preserve">- Stres ve kaygıyı hafife almayın. Çocuğunuzun hissettiklerini anladığınızı gösterin.  </w:t>
      </w:r>
    </w:p>
    <w:p w:rsidR="004838DE" w:rsidRDefault="004838DE" w:rsidP="004838DE">
      <w:r>
        <w:t xml:space="preserve">- "Elinden geleni yapıyorsun, biz senin yanındayız" gibi motive edici cümleler kurun.  </w:t>
      </w:r>
    </w:p>
    <w:p w:rsidR="004838DE" w:rsidRDefault="004838DE" w:rsidP="004838DE">
      <w:r>
        <w:t xml:space="preserve">- Eleştirmek yerine, anlayışlı ve sabırlı olun.  </w:t>
      </w:r>
    </w:p>
    <w:p w:rsidR="004838DE" w:rsidRPr="004838DE" w:rsidRDefault="004838DE" w:rsidP="004838DE">
      <w:pPr>
        <w:rPr>
          <w:b/>
        </w:rPr>
      </w:pPr>
      <w:r w:rsidRPr="004838DE">
        <w:rPr>
          <w:b/>
        </w:rPr>
        <w:t xml:space="preserve">2. Baskı Yapmayın, Hedefleri Birlikte Belirleyin  </w:t>
      </w:r>
    </w:p>
    <w:p w:rsidR="004838DE" w:rsidRDefault="004838DE" w:rsidP="004838DE">
      <w:r>
        <w:t xml:space="preserve">- "Şu puanı almalısın" gibi katı beklentiler yerine, gerçekçi ve ulaşılabilir hedefler koymasına yardım edin.  </w:t>
      </w:r>
    </w:p>
    <w:p w:rsidR="004838DE" w:rsidRDefault="004838DE" w:rsidP="004838DE">
      <w:r>
        <w:t xml:space="preserve">- Sınav sonucundan bağımsız olarak onun değerli olduğunu hissettirin.  </w:t>
      </w:r>
    </w:p>
    <w:p w:rsidR="004838DE" w:rsidRPr="004838DE" w:rsidRDefault="004838DE" w:rsidP="004838DE">
      <w:pPr>
        <w:rPr>
          <w:b/>
        </w:rPr>
      </w:pPr>
      <w:r w:rsidRPr="004838DE">
        <w:rPr>
          <w:b/>
        </w:rPr>
        <w:t xml:space="preserve"> 3. Sağlıklı Bir Çalışma Ortamı Sağlayın  </w:t>
      </w:r>
    </w:p>
    <w:p w:rsidR="004838DE" w:rsidRDefault="004838DE" w:rsidP="004838DE">
      <w:r>
        <w:t xml:space="preserve">- Düzenli uyku, beslenme ve molalar vermesini teşvik edin.  </w:t>
      </w:r>
    </w:p>
    <w:p w:rsidR="004838DE" w:rsidRDefault="004838DE" w:rsidP="004838DE">
      <w:r>
        <w:t xml:space="preserve">- Evde sessiz ve düzenli bir çalışma alanı oluşturun.  </w:t>
      </w:r>
    </w:p>
    <w:p w:rsidR="004838DE" w:rsidRDefault="004838DE" w:rsidP="004838DE">
      <w:r>
        <w:t xml:space="preserve">- Telefon/TV kullanımını dengelemesine yardımcı olun.  </w:t>
      </w:r>
    </w:p>
    <w:p w:rsidR="004838DE" w:rsidRPr="004838DE" w:rsidRDefault="004838DE" w:rsidP="004838DE">
      <w:pPr>
        <w:rPr>
          <w:b/>
        </w:rPr>
      </w:pPr>
      <w:r w:rsidRPr="004838DE">
        <w:rPr>
          <w:b/>
        </w:rPr>
        <w:t xml:space="preserve"> 4. Sınavı Hayatın Tek Odak Noktası Haline Getirmeyin  </w:t>
      </w:r>
    </w:p>
    <w:p w:rsidR="004838DE" w:rsidRDefault="004838DE" w:rsidP="004838DE">
      <w:r>
        <w:t xml:space="preserve">- "Bu sınav her şeyi belirler" gibi cümleler kaygıyı artırabilir.  </w:t>
      </w:r>
    </w:p>
    <w:p w:rsidR="004838DE" w:rsidRDefault="004838DE" w:rsidP="004838DE">
      <w:r>
        <w:t xml:space="preserve">- Alternatif planlar (yurt dışı eğitim, meslek edinme vb.) hakkında konuşun.  </w:t>
      </w:r>
    </w:p>
    <w:p w:rsidR="004838DE" w:rsidRPr="004838DE" w:rsidRDefault="004838DE" w:rsidP="004838DE">
      <w:pPr>
        <w:rPr>
          <w:b/>
        </w:rPr>
      </w:pPr>
      <w:r w:rsidRPr="004838DE">
        <w:rPr>
          <w:b/>
        </w:rPr>
        <w:t xml:space="preserve">5. Profesyonel Destek Almaktan Çekinmeyin  </w:t>
      </w:r>
    </w:p>
    <w:p w:rsidR="004838DE" w:rsidRDefault="004838DE" w:rsidP="004838DE">
      <w:r>
        <w:t xml:space="preserve">- Aşırı stres, odaklanma sorunu veya </w:t>
      </w:r>
      <w:proofErr w:type="gramStart"/>
      <w:r>
        <w:t>motivasyon</w:t>
      </w:r>
      <w:proofErr w:type="gramEnd"/>
      <w:r>
        <w:t xml:space="preserve"> eksikliği varsa bir psikolog veya eğitim koçuyla görüşün.  </w:t>
      </w:r>
    </w:p>
    <w:p w:rsidR="004838DE" w:rsidRDefault="004838DE" w:rsidP="004838DE">
      <w:r>
        <w:t xml:space="preserve">- Derslerde zorlandığı noktalarda özel ders veya etüt desteği almasını sağlayın.  </w:t>
      </w:r>
    </w:p>
    <w:p w:rsidR="004838DE" w:rsidRPr="004838DE" w:rsidRDefault="004838DE" w:rsidP="004838DE">
      <w:pPr>
        <w:rPr>
          <w:b/>
        </w:rPr>
      </w:pPr>
      <w:r w:rsidRPr="004838DE">
        <w:rPr>
          <w:b/>
        </w:rPr>
        <w:t xml:space="preserve">6. Sınav Gününe Hazırlık  </w:t>
      </w:r>
    </w:p>
    <w:p w:rsidR="004838DE" w:rsidRDefault="004838DE" w:rsidP="004838DE">
      <w:r>
        <w:t xml:space="preserve">- Sınav yerine önceden gidip görmek, gerekli evrakları hazırlamak gibi pratik destekler sunun.  </w:t>
      </w:r>
    </w:p>
    <w:p w:rsidR="004838DE" w:rsidRDefault="004838DE" w:rsidP="004838DE">
      <w:r>
        <w:t xml:space="preserve">- Sınav sabahı sakin ve pozitif bir atmosfer yaratın.  </w:t>
      </w:r>
    </w:p>
    <w:p w:rsidR="004838DE" w:rsidRPr="004838DE" w:rsidRDefault="004838DE" w:rsidP="004838DE">
      <w:pPr>
        <w:rPr>
          <w:b/>
        </w:rPr>
      </w:pPr>
      <w:r w:rsidRPr="004838DE">
        <w:rPr>
          <w:b/>
        </w:rPr>
        <w:t xml:space="preserve">7. Kendi Kaygınızı Yönetin  </w:t>
      </w:r>
    </w:p>
    <w:p w:rsidR="004838DE" w:rsidRDefault="004838DE" w:rsidP="004838DE">
      <w:r>
        <w:t xml:space="preserve">- Ebeveynlerin endişesi, çocuğa yansıyabilir. Sakin kalarak ona güven verin.  </w:t>
      </w:r>
    </w:p>
    <w:p w:rsidR="004838DE" w:rsidRDefault="004838DE" w:rsidP="004838DE">
      <w:r>
        <w:t xml:space="preserve">- Kendi beklentilerinizi gözden geçirin ve mükemmeliyetçilikten kaçının.  </w:t>
      </w:r>
    </w:p>
    <w:p w:rsidR="004838DE" w:rsidRPr="004838DE" w:rsidRDefault="004838DE" w:rsidP="004838DE">
      <w:pPr>
        <w:rPr>
          <w:b/>
        </w:rPr>
      </w:pPr>
      <w:r w:rsidRPr="004838DE">
        <w:rPr>
          <w:b/>
        </w:rPr>
        <w:t xml:space="preserve">Özetle:  </w:t>
      </w:r>
    </w:p>
    <w:p w:rsidR="002717F7" w:rsidRDefault="004838DE" w:rsidP="004838DE">
      <w:r>
        <w:t>12. sınıf öğrencisi olan bir ebeveynin en önemli rolü, çocuğunun yanında olduğunu hissettirmek ve sağlıklı bir denge kurmasına yardımcı olmaktır. Unutmayın, bu süreç geçici; önemli olan çocuğunuzla ilişkinizi güçlü tutmaktır.</w:t>
      </w:r>
    </w:p>
    <w:sectPr w:rsidR="002717F7" w:rsidSect="004838DE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38DE"/>
    <w:rsid w:val="002717F7"/>
    <w:rsid w:val="0048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7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Güven_Bilgisayar</dc:creator>
  <cp:lastModifiedBy>Güven_Bilgisayar</cp:lastModifiedBy>
  <cp:revision>1</cp:revision>
  <dcterms:created xsi:type="dcterms:W3CDTF">2025-04-25T07:56:00Z</dcterms:created>
  <dcterms:modified xsi:type="dcterms:W3CDTF">2025-04-25T08:04:00Z</dcterms:modified>
</cp:coreProperties>
</file>