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tblpY="495"/>
        <w:tblW w:w="14191" w:type="dxa"/>
        <w:tblLook w:val="04A0" w:firstRow="1" w:lastRow="0" w:firstColumn="1" w:lastColumn="0" w:noHBand="0" w:noVBand="1"/>
      </w:tblPr>
      <w:tblGrid>
        <w:gridCol w:w="2101"/>
        <w:gridCol w:w="1209"/>
        <w:gridCol w:w="1209"/>
        <w:gridCol w:w="1209"/>
        <w:gridCol w:w="1209"/>
        <w:gridCol w:w="1209"/>
        <w:gridCol w:w="1209"/>
        <w:gridCol w:w="1209"/>
        <w:gridCol w:w="1209"/>
        <w:gridCol w:w="1209"/>
        <w:gridCol w:w="1209"/>
      </w:tblGrid>
      <w:tr w:rsidR="00A63ACE" w14:paraId="5BBA89FD" w14:textId="77777777" w:rsidTr="00A63ACE">
        <w:trPr>
          <w:trHeight w:val="340"/>
        </w:trPr>
        <w:tc>
          <w:tcPr>
            <w:tcW w:w="2101" w:type="dxa"/>
            <w:vAlign w:val="center"/>
          </w:tcPr>
          <w:p w14:paraId="425D7E22" w14:textId="7FF9FD88" w:rsidR="00A63ACE" w:rsidRPr="00560C97" w:rsidRDefault="00A63ACE" w:rsidP="00A63AC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SORU DAĞILIMI</w:t>
            </w:r>
          </w:p>
        </w:tc>
        <w:tc>
          <w:tcPr>
            <w:tcW w:w="1209" w:type="dxa"/>
            <w:vAlign w:val="center"/>
          </w:tcPr>
          <w:p w14:paraId="17BCAAA2" w14:textId="796F1693" w:rsidR="00A63ACE" w:rsidRPr="00560C97" w:rsidRDefault="00A63ACE" w:rsidP="00A63AC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2020</w:t>
            </w:r>
          </w:p>
        </w:tc>
        <w:tc>
          <w:tcPr>
            <w:tcW w:w="1209" w:type="dxa"/>
            <w:vAlign w:val="center"/>
          </w:tcPr>
          <w:p w14:paraId="3BEAB8E2" w14:textId="1E609CB3" w:rsidR="00A63ACE" w:rsidRPr="00560C97" w:rsidRDefault="00A63ACE" w:rsidP="00A63AC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2019</w:t>
            </w:r>
          </w:p>
        </w:tc>
        <w:tc>
          <w:tcPr>
            <w:tcW w:w="1209" w:type="dxa"/>
            <w:vAlign w:val="center"/>
          </w:tcPr>
          <w:p w14:paraId="36C37A23" w14:textId="0AE6FAC7" w:rsidR="00A63ACE" w:rsidRPr="00560C97" w:rsidRDefault="00A63ACE" w:rsidP="00A63AC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2018</w:t>
            </w:r>
          </w:p>
        </w:tc>
        <w:tc>
          <w:tcPr>
            <w:tcW w:w="1209" w:type="dxa"/>
            <w:vAlign w:val="center"/>
          </w:tcPr>
          <w:p w14:paraId="043167DC" w14:textId="30E3EAAC" w:rsidR="00A63ACE" w:rsidRPr="00560C97" w:rsidRDefault="00A63ACE" w:rsidP="00A63AC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2017</w:t>
            </w:r>
          </w:p>
        </w:tc>
        <w:tc>
          <w:tcPr>
            <w:tcW w:w="1209" w:type="dxa"/>
            <w:vAlign w:val="center"/>
          </w:tcPr>
          <w:p w14:paraId="766A1FE9" w14:textId="404E357D" w:rsidR="00A63ACE" w:rsidRPr="00560C97" w:rsidRDefault="00A63ACE" w:rsidP="00A63AC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2016</w:t>
            </w:r>
          </w:p>
        </w:tc>
        <w:tc>
          <w:tcPr>
            <w:tcW w:w="1209" w:type="dxa"/>
            <w:vAlign w:val="center"/>
          </w:tcPr>
          <w:p w14:paraId="6057284D" w14:textId="2A7E62DA" w:rsidR="00A63ACE" w:rsidRPr="00560C97" w:rsidRDefault="00A63ACE" w:rsidP="00A63AC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2015</w:t>
            </w:r>
          </w:p>
        </w:tc>
        <w:tc>
          <w:tcPr>
            <w:tcW w:w="1209" w:type="dxa"/>
            <w:vAlign w:val="center"/>
          </w:tcPr>
          <w:p w14:paraId="0AB1F927" w14:textId="30A45D28" w:rsidR="00A63ACE" w:rsidRPr="00560C97" w:rsidRDefault="00A63ACE" w:rsidP="00A63AC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2014</w:t>
            </w:r>
          </w:p>
        </w:tc>
        <w:tc>
          <w:tcPr>
            <w:tcW w:w="1209" w:type="dxa"/>
            <w:vAlign w:val="center"/>
          </w:tcPr>
          <w:p w14:paraId="68B00536" w14:textId="2BE818C3" w:rsidR="00A63ACE" w:rsidRPr="00560C97" w:rsidRDefault="00A63ACE" w:rsidP="00A63AC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2013</w:t>
            </w:r>
          </w:p>
        </w:tc>
        <w:tc>
          <w:tcPr>
            <w:tcW w:w="1209" w:type="dxa"/>
            <w:vAlign w:val="center"/>
          </w:tcPr>
          <w:p w14:paraId="43C4E3B9" w14:textId="5D12BA76" w:rsidR="00A63ACE" w:rsidRPr="00560C97" w:rsidRDefault="00A63ACE" w:rsidP="00A63AC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2012</w:t>
            </w:r>
          </w:p>
        </w:tc>
        <w:tc>
          <w:tcPr>
            <w:tcW w:w="1209" w:type="dxa"/>
            <w:vAlign w:val="center"/>
          </w:tcPr>
          <w:p w14:paraId="73611AC1" w14:textId="4ED816E8" w:rsidR="00A63ACE" w:rsidRPr="00560C97" w:rsidRDefault="00A63ACE" w:rsidP="00A63AC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2011</w:t>
            </w:r>
          </w:p>
        </w:tc>
      </w:tr>
      <w:tr w:rsidR="00A63ACE" w14:paraId="31DA72BE" w14:textId="77777777" w:rsidTr="00A63ACE">
        <w:trPr>
          <w:trHeight w:val="340"/>
        </w:trPr>
        <w:tc>
          <w:tcPr>
            <w:tcW w:w="2101" w:type="dxa"/>
            <w:vAlign w:val="center"/>
          </w:tcPr>
          <w:p w14:paraId="1E4C8B00" w14:textId="2F68E219" w:rsidR="00A63ACE" w:rsidRPr="00A63ACE" w:rsidRDefault="00A63ACE" w:rsidP="00A63ACE">
            <w:pPr>
              <w:jc w:val="center"/>
              <w:rPr>
                <w:rFonts w:ascii="Cambria" w:hAnsi="Cambria"/>
                <w:b/>
                <w:bCs/>
              </w:rPr>
            </w:pPr>
            <w:r w:rsidRPr="00A63ACE">
              <w:rPr>
                <w:rFonts w:ascii="Cambria" w:hAnsi="Cambria"/>
                <w:b/>
                <w:bCs/>
              </w:rPr>
              <w:t>Temel Kavramlar</w:t>
            </w:r>
          </w:p>
        </w:tc>
        <w:tc>
          <w:tcPr>
            <w:tcW w:w="1209" w:type="dxa"/>
            <w:vAlign w:val="center"/>
          </w:tcPr>
          <w:p w14:paraId="797D3B8A" w14:textId="65B6A967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54621458" w14:textId="2B8DC9D5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4</w:t>
            </w:r>
          </w:p>
        </w:tc>
        <w:tc>
          <w:tcPr>
            <w:tcW w:w="1209" w:type="dxa"/>
            <w:vAlign w:val="center"/>
          </w:tcPr>
          <w:p w14:paraId="51B34D82" w14:textId="7984BC0E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4</w:t>
            </w:r>
          </w:p>
        </w:tc>
        <w:tc>
          <w:tcPr>
            <w:tcW w:w="1209" w:type="dxa"/>
            <w:vAlign w:val="center"/>
          </w:tcPr>
          <w:p w14:paraId="66B15063" w14:textId="742F5075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4</w:t>
            </w:r>
          </w:p>
        </w:tc>
        <w:tc>
          <w:tcPr>
            <w:tcW w:w="1209" w:type="dxa"/>
            <w:vAlign w:val="center"/>
          </w:tcPr>
          <w:p w14:paraId="3B65CFD7" w14:textId="562E7D95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3</w:t>
            </w:r>
          </w:p>
        </w:tc>
        <w:tc>
          <w:tcPr>
            <w:tcW w:w="1209" w:type="dxa"/>
            <w:vAlign w:val="center"/>
          </w:tcPr>
          <w:p w14:paraId="4BE337D5" w14:textId="50949851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  <w:tc>
          <w:tcPr>
            <w:tcW w:w="1209" w:type="dxa"/>
            <w:vAlign w:val="center"/>
          </w:tcPr>
          <w:p w14:paraId="66E1C037" w14:textId="6FA4376F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4</w:t>
            </w:r>
          </w:p>
        </w:tc>
        <w:tc>
          <w:tcPr>
            <w:tcW w:w="1209" w:type="dxa"/>
            <w:vAlign w:val="center"/>
          </w:tcPr>
          <w:p w14:paraId="7D97F603" w14:textId="09EF9FA1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2</w:t>
            </w:r>
          </w:p>
        </w:tc>
        <w:tc>
          <w:tcPr>
            <w:tcW w:w="1209" w:type="dxa"/>
            <w:vAlign w:val="center"/>
          </w:tcPr>
          <w:p w14:paraId="49C5D0D8" w14:textId="48CB922B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  <w:tc>
          <w:tcPr>
            <w:tcW w:w="1209" w:type="dxa"/>
            <w:vAlign w:val="center"/>
          </w:tcPr>
          <w:p w14:paraId="44E9BCC5" w14:textId="44B35BAE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</w:tr>
      <w:tr w:rsidR="00A63ACE" w14:paraId="33DC22BF" w14:textId="77777777" w:rsidTr="00A63ACE">
        <w:trPr>
          <w:trHeight w:val="340"/>
        </w:trPr>
        <w:tc>
          <w:tcPr>
            <w:tcW w:w="2101" w:type="dxa"/>
            <w:vAlign w:val="center"/>
          </w:tcPr>
          <w:p w14:paraId="24709DEB" w14:textId="2FD0F6CE" w:rsidR="00A63ACE" w:rsidRPr="00A63ACE" w:rsidRDefault="00A63ACE" w:rsidP="00A63ACE">
            <w:pPr>
              <w:jc w:val="center"/>
              <w:rPr>
                <w:rFonts w:ascii="Cambria" w:hAnsi="Cambria"/>
                <w:b/>
                <w:bCs/>
              </w:rPr>
            </w:pPr>
            <w:r w:rsidRPr="00A63ACE">
              <w:rPr>
                <w:rFonts w:ascii="Cambria" w:hAnsi="Cambria"/>
                <w:b/>
                <w:bCs/>
              </w:rPr>
              <w:t>Sayı Basamakları</w:t>
            </w:r>
          </w:p>
        </w:tc>
        <w:tc>
          <w:tcPr>
            <w:tcW w:w="1209" w:type="dxa"/>
            <w:vAlign w:val="center"/>
          </w:tcPr>
          <w:p w14:paraId="0F67115F" w14:textId="7E991972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00122A8E" w14:textId="527217BC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2</w:t>
            </w:r>
          </w:p>
        </w:tc>
        <w:tc>
          <w:tcPr>
            <w:tcW w:w="1209" w:type="dxa"/>
            <w:vAlign w:val="center"/>
          </w:tcPr>
          <w:p w14:paraId="53F7302C" w14:textId="7E0561BB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4CFFF6BB" w14:textId="2F834C5A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2</w:t>
            </w:r>
          </w:p>
        </w:tc>
        <w:tc>
          <w:tcPr>
            <w:tcW w:w="1209" w:type="dxa"/>
            <w:vAlign w:val="center"/>
          </w:tcPr>
          <w:p w14:paraId="12A936E2" w14:textId="5B14F7A1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2</w:t>
            </w:r>
          </w:p>
        </w:tc>
        <w:tc>
          <w:tcPr>
            <w:tcW w:w="1209" w:type="dxa"/>
            <w:vAlign w:val="center"/>
          </w:tcPr>
          <w:p w14:paraId="00AB3281" w14:textId="4E6CBAA6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42BD2D65" w14:textId="3C414002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  <w:tc>
          <w:tcPr>
            <w:tcW w:w="1209" w:type="dxa"/>
            <w:vAlign w:val="center"/>
          </w:tcPr>
          <w:p w14:paraId="6E834DD0" w14:textId="2E414E11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2</w:t>
            </w:r>
          </w:p>
        </w:tc>
        <w:tc>
          <w:tcPr>
            <w:tcW w:w="1209" w:type="dxa"/>
            <w:vAlign w:val="center"/>
          </w:tcPr>
          <w:p w14:paraId="3E4D0CDD" w14:textId="1A5CA4A4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2</w:t>
            </w:r>
          </w:p>
        </w:tc>
        <w:tc>
          <w:tcPr>
            <w:tcW w:w="1209" w:type="dxa"/>
            <w:vAlign w:val="center"/>
          </w:tcPr>
          <w:p w14:paraId="2CF34E22" w14:textId="6F24DF79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</w:tr>
      <w:tr w:rsidR="00A63ACE" w14:paraId="7F7CC873" w14:textId="77777777" w:rsidTr="00A63ACE">
        <w:trPr>
          <w:trHeight w:val="340"/>
        </w:trPr>
        <w:tc>
          <w:tcPr>
            <w:tcW w:w="2101" w:type="dxa"/>
            <w:vAlign w:val="center"/>
          </w:tcPr>
          <w:p w14:paraId="43500BA6" w14:textId="749E1220" w:rsidR="00A63ACE" w:rsidRPr="00A63ACE" w:rsidRDefault="00A63ACE" w:rsidP="00A63ACE">
            <w:pPr>
              <w:jc w:val="center"/>
              <w:rPr>
                <w:rFonts w:ascii="Cambria" w:hAnsi="Cambria"/>
                <w:b/>
                <w:bCs/>
              </w:rPr>
            </w:pPr>
            <w:r w:rsidRPr="00A63ACE">
              <w:rPr>
                <w:rFonts w:ascii="Cambria" w:hAnsi="Cambria"/>
                <w:b/>
                <w:bCs/>
              </w:rPr>
              <w:t>Bölünebilme Kuralları</w:t>
            </w:r>
          </w:p>
        </w:tc>
        <w:tc>
          <w:tcPr>
            <w:tcW w:w="1209" w:type="dxa"/>
            <w:vAlign w:val="center"/>
          </w:tcPr>
          <w:p w14:paraId="70DBAB0E" w14:textId="6F2A487D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363E2A6D" w14:textId="442BCEC8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09EE78A2" w14:textId="5FA8B3BC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  <w:tc>
          <w:tcPr>
            <w:tcW w:w="1209" w:type="dxa"/>
            <w:vAlign w:val="center"/>
          </w:tcPr>
          <w:p w14:paraId="1C969AF2" w14:textId="66040E68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  <w:tc>
          <w:tcPr>
            <w:tcW w:w="1209" w:type="dxa"/>
            <w:vAlign w:val="center"/>
          </w:tcPr>
          <w:p w14:paraId="58C30350" w14:textId="44A9A730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  <w:tc>
          <w:tcPr>
            <w:tcW w:w="1209" w:type="dxa"/>
            <w:vAlign w:val="center"/>
          </w:tcPr>
          <w:p w14:paraId="4C630641" w14:textId="3B7FBC7F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0DF3BE90" w14:textId="2E6F28BB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2</w:t>
            </w:r>
          </w:p>
        </w:tc>
        <w:tc>
          <w:tcPr>
            <w:tcW w:w="1209" w:type="dxa"/>
            <w:vAlign w:val="center"/>
          </w:tcPr>
          <w:p w14:paraId="5AE250B6" w14:textId="797A6A8B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  <w:tc>
          <w:tcPr>
            <w:tcW w:w="1209" w:type="dxa"/>
            <w:vAlign w:val="center"/>
          </w:tcPr>
          <w:p w14:paraId="373F2B03" w14:textId="685643D0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  <w:tc>
          <w:tcPr>
            <w:tcW w:w="1209" w:type="dxa"/>
            <w:vAlign w:val="center"/>
          </w:tcPr>
          <w:p w14:paraId="0D61E437" w14:textId="5074835D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</w:tr>
      <w:tr w:rsidR="00A63ACE" w14:paraId="039C8D82" w14:textId="77777777" w:rsidTr="00A63ACE">
        <w:trPr>
          <w:trHeight w:val="340"/>
        </w:trPr>
        <w:tc>
          <w:tcPr>
            <w:tcW w:w="2101" w:type="dxa"/>
            <w:vAlign w:val="center"/>
          </w:tcPr>
          <w:p w14:paraId="35CC19A5" w14:textId="20E069D8" w:rsidR="00A63ACE" w:rsidRPr="00A63ACE" w:rsidRDefault="00A63ACE" w:rsidP="00A63ACE">
            <w:pPr>
              <w:jc w:val="center"/>
              <w:rPr>
                <w:rFonts w:ascii="Cambria" w:hAnsi="Cambria"/>
                <w:b/>
                <w:bCs/>
              </w:rPr>
            </w:pPr>
            <w:r w:rsidRPr="00A63ACE">
              <w:rPr>
                <w:rFonts w:ascii="Cambria" w:hAnsi="Cambria"/>
                <w:b/>
                <w:bCs/>
              </w:rPr>
              <w:t>OBEB-OKEK</w:t>
            </w:r>
          </w:p>
        </w:tc>
        <w:tc>
          <w:tcPr>
            <w:tcW w:w="1209" w:type="dxa"/>
            <w:vAlign w:val="center"/>
          </w:tcPr>
          <w:p w14:paraId="7200911A" w14:textId="5C493BE3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  <w:tc>
          <w:tcPr>
            <w:tcW w:w="1209" w:type="dxa"/>
            <w:vAlign w:val="center"/>
          </w:tcPr>
          <w:p w14:paraId="1ACB7B33" w14:textId="008B6B0E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  <w:tc>
          <w:tcPr>
            <w:tcW w:w="1209" w:type="dxa"/>
            <w:vAlign w:val="center"/>
          </w:tcPr>
          <w:p w14:paraId="0B42049C" w14:textId="7F96A7A9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  <w:tc>
          <w:tcPr>
            <w:tcW w:w="1209" w:type="dxa"/>
            <w:vAlign w:val="center"/>
          </w:tcPr>
          <w:p w14:paraId="7EB7872C" w14:textId="51AB0BB6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  <w:tc>
          <w:tcPr>
            <w:tcW w:w="1209" w:type="dxa"/>
            <w:vAlign w:val="center"/>
          </w:tcPr>
          <w:p w14:paraId="61C98D28" w14:textId="29ED1A2A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  <w:tc>
          <w:tcPr>
            <w:tcW w:w="1209" w:type="dxa"/>
            <w:vAlign w:val="center"/>
          </w:tcPr>
          <w:p w14:paraId="0C392036" w14:textId="081176F5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2</w:t>
            </w:r>
          </w:p>
        </w:tc>
        <w:tc>
          <w:tcPr>
            <w:tcW w:w="1209" w:type="dxa"/>
            <w:vAlign w:val="center"/>
          </w:tcPr>
          <w:p w14:paraId="06956195" w14:textId="210D433D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2BCD39D1" w14:textId="14D93169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2</w:t>
            </w:r>
          </w:p>
        </w:tc>
        <w:tc>
          <w:tcPr>
            <w:tcW w:w="1209" w:type="dxa"/>
            <w:vAlign w:val="center"/>
          </w:tcPr>
          <w:p w14:paraId="7B2FD29A" w14:textId="6B495019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5</w:t>
            </w:r>
          </w:p>
        </w:tc>
        <w:tc>
          <w:tcPr>
            <w:tcW w:w="1209" w:type="dxa"/>
            <w:vAlign w:val="center"/>
          </w:tcPr>
          <w:p w14:paraId="74AF4951" w14:textId="7692CFCE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</w:tr>
      <w:tr w:rsidR="00A63ACE" w14:paraId="10BC3429" w14:textId="77777777" w:rsidTr="00A63ACE">
        <w:trPr>
          <w:trHeight w:val="340"/>
        </w:trPr>
        <w:tc>
          <w:tcPr>
            <w:tcW w:w="2101" w:type="dxa"/>
            <w:vAlign w:val="center"/>
          </w:tcPr>
          <w:p w14:paraId="4F0F088B" w14:textId="793B146F" w:rsidR="00A63ACE" w:rsidRPr="00A63ACE" w:rsidRDefault="00A63ACE" w:rsidP="00A63ACE">
            <w:pPr>
              <w:jc w:val="center"/>
              <w:rPr>
                <w:rFonts w:ascii="Cambria" w:hAnsi="Cambria"/>
                <w:b/>
                <w:bCs/>
              </w:rPr>
            </w:pPr>
            <w:r w:rsidRPr="00A63ACE">
              <w:rPr>
                <w:rFonts w:ascii="Cambria" w:hAnsi="Cambria"/>
                <w:b/>
                <w:bCs/>
              </w:rPr>
              <w:t>Rasyonel Sayılar</w:t>
            </w:r>
          </w:p>
        </w:tc>
        <w:tc>
          <w:tcPr>
            <w:tcW w:w="1209" w:type="dxa"/>
            <w:vAlign w:val="center"/>
          </w:tcPr>
          <w:p w14:paraId="0EC7ACD1" w14:textId="6A8BD73D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3</w:t>
            </w:r>
          </w:p>
        </w:tc>
        <w:tc>
          <w:tcPr>
            <w:tcW w:w="1209" w:type="dxa"/>
            <w:vAlign w:val="center"/>
          </w:tcPr>
          <w:p w14:paraId="1D3D8C1E" w14:textId="11CD352D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5D352B98" w14:textId="087DB60D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  <w:tc>
          <w:tcPr>
            <w:tcW w:w="1209" w:type="dxa"/>
            <w:vAlign w:val="center"/>
          </w:tcPr>
          <w:p w14:paraId="5BD6581C" w14:textId="59BDB4C3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48FF079B" w14:textId="5DCC84D7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7AD3B28D" w14:textId="0A110A72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2675C4FC" w14:textId="4ACA5ED3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2</w:t>
            </w:r>
          </w:p>
        </w:tc>
        <w:tc>
          <w:tcPr>
            <w:tcW w:w="1209" w:type="dxa"/>
            <w:vAlign w:val="center"/>
          </w:tcPr>
          <w:p w14:paraId="0F12B178" w14:textId="50A4B352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5B2F0BBA" w14:textId="5980357E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2</w:t>
            </w:r>
          </w:p>
        </w:tc>
        <w:tc>
          <w:tcPr>
            <w:tcW w:w="1209" w:type="dxa"/>
            <w:vAlign w:val="center"/>
          </w:tcPr>
          <w:p w14:paraId="36E1D52F" w14:textId="26910169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4</w:t>
            </w:r>
          </w:p>
        </w:tc>
      </w:tr>
      <w:tr w:rsidR="00A63ACE" w14:paraId="26A197C9" w14:textId="77777777" w:rsidTr="00A63ACE">
        <w:trPr>
          <w:trHeight w:val="340"/>
        </w:trPr>
        <w:tc>
          <w:tcPr>
            <w:tcW w:w="2101" w:type="dxa"/>
            <w:vAlign w:val="center"/>
          </w:tcPr>
          <w:p w14:paraId="7A760B38" w14:textId="23EFDC6F" w:rsidR="00A63ACE" w:rsidRPr="00A63ACE" w:rsidRDefault="00A63ACE" w:rsidP="00A63ACE">
            <w:pPr>
              <w:jc w:val="center"/>
              <w:rPr>
                <w:rFonts w:ascii="Cambria" w:hAnsi="Cambria"/>
                <w:b/>
                <w:bCs/>
              </w:rPr>
            </w:pPr>
            <w:r w:rsidRPr="00A63ACE">
              <w:rPr>
                <w:rFonts w:ascii="Cambria" w:hAnsi="Cambria"/>
                <w:b/>
                <w:bCs/>
              </w:rPr>
              <w:t>Basit Eşitsizlikler</w:t>
            </w:r>
          </w:p>
        </w:tc>
        <w:tc>
          <w:tcPr>
            <w:tcW w:w="1209" w:type="dxa"/>
            <w:vAlign w:val="center"/>
          </w:tcPr>
          <w:p w14:paraId="1D996426" w14:textId="43E84625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20A3C293" w14:textId="40D7DFA5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  <w:tc>
          <w:tcPr>
            <w:tcW w:w="1209" w:type="dxa"/>
            <w:vAlign w:val="center"/>
          </w:tcPr>
          <w:p w14:paraId="456C40CB" w14:textId="34AB8D7E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64FE78D8" w14:textId="345FD85E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116EF327" w14:textId="5BFC4D76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6872DC3B" w14:textId="7934945C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2</w:t>
            </w:r>
          </w:p>
        </w:tc>
        <w:tc>
          <w:tcPr>
            <w:tcW w:w="1209" w:type="dxa"/>
            <w:vAlign w:val="center"/>
          </w:tcPr>
          <w:p w14:paraId="1977C510" w14:textId="712C8E39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  <w:tc>
          <w:tcPr>
            <w:tcW w:w="1209" w:type="dxa"/>
            <w:vAlign w:val="center"/>
          </w:tcPr>
          <w:p w14:paraId="22CFB36E" w14:textId="555903D6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15235AC8" w14:textId="52F50E92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085E59A4" w14:textId="1E3CCB1C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</w:tr>
      <w:tr w:rsidR="00A63ACE" w14:paraId="15296B8D" w14:textId="77777777" w:rsidTr="00A63ACE">
        <w:trPr>
          <w:trHeight w:val="340"/>
        </w:trPr>
        <w:tc>
          <w:tcPr>
            <w:tcW w:w="2101" w:type="dxa"/>
            <w:vAlign w:val="center"/>
          </w:tcPr>
          <w:p w14:paraId="4F60B70E" w14:textId="1D48C35F" w:rsidR="00A63ACE" w:rsidRPr="00A63ACE" w:rsidRDefault="00A63ACE" w:rsidP="00A63ACE">
            <w:pPr>
              <w:jc w:val="center"/>
              <w:rPr>
                <w:rFonts w:ascii="Cambria" w:hAnsi="Cambria"/>
                <w:b/>
                <w:bCs/>
              </w:rPr>
            </w:pPr>
            <w:r w:rsidRPr="00A63ACE">
              <w:rPr>
                <w:rFonts w:ascii="Cambria" w:hAnsi="Cambria"/>
                <w:b/>
                <w:bCs/>
              </w:rPr>
              <w:t>Mutlak Değer</w:t>
            </w:r>
          </w:p>
        </w:tc>
        <w:tc>
          <w:tcPr>
            <w:tcW w:w="1209" w:type="dxa"/>
            <w:vAlign w:val="center"/>
          </w:tcPr>
          <w:p w14:paraId="4C5B79C3" w14:textId="0B7BD0F5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6C5B1A55" w14:textId="280BF862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7E0E2FAD" w14:textId="6E4495F9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01480958" w14:textId="583A7182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439B346F" w14:textId="55217266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34375A65" w14:textId="7F2E9BA7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4A93B25A" w14:textId="3A164563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1F2E027C" w14:textId="0370BA37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43221614" w14:textId="16A47BE4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0DB5DE9A" w14:textId="3F319E3D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</w:tr>
      <w:tr w:rsidR="00A63ACE" w14:paraId="558244FF" w14:textId="77777777" w:rsidTr="00A63ACE">
        <w:trPr>
          <w:trHeight w:val="340"/>
        </w:trPr>
        <w:tc>
          <w:tcPr>
            <w:tcW w:w="2101" w:type="dxa"/>
            <w:vAlign w:val="center"/>
          </w:tcPr>
          <w:p w14:paraId="065889B0" w14:textId="6D905DC7" w:rsidR="00A63ACE" w:rsidRPr="00A63ACE" w:rsidRDefault="00A63ACE" w:rsidP="00A63ACE">
            <w:pPr>
              <w:jc w:val="center"/>
              <w:rPr>
                <w:rFonts w:ascii="Cambria" w:hAnsi="Cambria"/>
                <w:b/>
                <w:bCs/>
              </w:rPr>
            </w:pPr>
            <w:r w:rsidRPr="00A63ACE">
              <w:rPr>
                <w:rFonts w:ascii="Cambria" w:hAnsi="Cambria"/>
                <w:b/>
                <w:bCs/>
              </w:rPr>
              <w:t>Üslü Sayılar</w:t>
            </w:r>
          </w:p>
        </w:tc>
        <w:tc>
          <w:tcPr>
            <w:tcW w:w="1209" w:type="dxa"/>
            <w:vAlign w:val="center"/>
          </w:tcPr>
          <w:p w14:paraId="0DA6C862" w14:textId="566A9068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526207DB" w14:textId="5132BC06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15D43580" w14:textId="22640EA5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  <w:tc>
          <w:tcPr>
            <w:tcW w:w="1209" w:type="dxa"/>
            <w:vAlign w:val="center"/>
          </w:tcPr>
          <w:p w14:paraId="09153A48" w14:textId="739288F6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2</w:t>
            </w:r>
          </w:p>
        </w:tc>
        <w:tc>
          <w:tcPr>
            <w:tcW w:w="1209" w:type="dxa"/>
            <w:vAlign w:val="center"/>
          </w:tcPr>
          <w:p w14:paraId="0E699A46" w14:textId="579D27F9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2</w:t>
            </w:r>
          </w:p>
        </w:tc>
        <w:tc>
          <w:tcPr>
            <w:tcW w:w="1209" w:type="dxa"/>
            <w:vAlign w:val="center"/>
          </w:tcPr>
          <w:p w14:paraId="0450392A" w14:textId="431356CB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2</w:t>
            </w:r>
          </w:p>
        </w:tc>
        <w:tc>
          <w:tcPr>
            <w:tcW w:w="1209" w:type="dxa"/>
            <w:vAlign w:val="center"/>
          </w:tcPr>
          <w:p w14:paraId="14ADA98C" w14:textId="57F593B2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2</w:t>
            </w:r>
          </w:p>
        </w:tc>
        <w:tc>
          <w:tcPr>
            <w:tcW w:w="1209" w:type="dxa"/>
            <w:vAlign w:val="center"/>
          </w:tcPr>
          <w:p w14:paraId="654E168E" w14:textId="032FE75D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7FC43659" w14:textId="5FCB8A23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3</w:t>
            </w:r>
          </w:p>
        </w:tc>
        <w:tc>
          <w:tcPr>
            <w:tcW w:w="1209" w:type="dxa"/>
            <w:vAlign w:val="center"/>
          </w:tcPr>
          <w:p w14:paraId="256602B3" w14:textId="1E7F5921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3</w:t>
            </w:r>
          </w:p>
        </w:tc>
      </w:tr>
      <w:tr w:rsidR="00A63ACE" w14:paraId="421CD4A4" w14:textId="77777777" w:rsidTr="00A63ACE">
        <w:trPr>
          <w:trHeight w:val="340"/>
        </w:trPr>
        <w:tc>
          <w:tcPr>
            <w:tcW w:w="2101" w:type="dxa"/>
            <w:vAlign w:val="center"/>
          </w:tcPr>
          <w:p w14:paraId="2E30232A" w14:textId="168B0D80" w:rsidR="00A63ACE" w:rsidRPr="00A63ACE" w:rsidRDefault="00A63ACE" w:rsidP="00A63ACE">
            <w:pPr>
              <w:jc w:val="center"/>
              <w:rPr>
                <w:rFonts w:ascii="Cambria" w:hAnsi="Cambria"/>
                <w:b/>
                <w:bCs/>
              </w:rPr>
            </w:pPr>
            <w:r w:rsidRPr="00A63ACE">
              <w:rPr>
                <w:rFonts w:ascii="Cambria" w:hAnsi="Cambria"/>
                <w:b/>
                <w:bCs/>
              </w:rPr>
              <w:t>Köklü Sayılar</w:t>
            </w:r>
          </w:p>
        </w:tc>
        <w:tc>
          <w:tcPr>
            <w:tcW w:w="1209" w:type="dxa"/>
            <w:vAlign w:val="center"/>
          </w:tcPr>
          <w:p w14:paraId="07C1BBBB" w14:textId="6F91980D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2E4BB4A0" w14:textId="3F831F89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295D20BD" w14:textId="245DAB81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74BDB87E" w14:textId="38893A72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2</w:t>
            </w:r>
          </w:p>
        </w:tc>
        <w:tc>
          <w:tcPr>
            <w:tcW w:w="1209" w:type="dxa"/>
            <w:vAlign w:val="center"/>
          </w:tcPr>
          <w:p w14:paraId="2D5B9EB4" w14:textId="0394054E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3</w:t>
            </w:r>
          </w:p>
        </w:tc>
        <w:tc>
          <w:tcPr>
            <w:tcW w:w="1209" w:type="dxa"/>
            <w:vAlign w:val="center"/>
          </w:tcPr>
          <w:p w14:paraId="2EE42CA5" w14:textId="609C254D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029173D6" w14:textId="614FDC01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0</w:t>
            </w:r>
          </w:p>
        </w:tc>
        <w:tc>
          <w:tcPr>
            <w:tcW w:w="1209" w:type="dxa"/>
            <w:vAlign w:val="center"/>
          </w:tcPr>
          <w:p w14:paraId="21158D92" w14:textId="4FB7F4D2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  <w:tc>
          <w:tcPr>
            <w:tcW w:w="1209" w:type="dxa"/>
            <w:vAlign w:val="center"/>
          </w:tcPr>
          <w:p w14:paraId="52E4CFB0" w14:textId="5F37E9B0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2</w:t>
            </w:r>
          </w:p>
        </w:tc>
        <w:tc>
          <w:tcPr>
            <w:tcW w:w="1209" w:type="dxa"/>
            <w:vAlign w:val="center"/>
          </w:tcPr>
          <w:p w14:paraId="2F0085E1" w14:textId="7F0CF720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</w:tr>
      <w:tr w:rsidR="00A63ACE" w14:paraId="6E3C959B" w14:textId="77777777" w:rsidTr="00A63ACE">
        <w:trPr>
          <w:trHeight w:val="340"/>
        </w:trPr>
        <w:tc>
          <w:tcPr>
            <w:tcW w:w="2101" w:type="dxa"/>
            <w:vAlign w:val="center"/>
          </w:tcPr>
          <w:p w14:paraId="791B10B4" w14:textId="2F717FEF" w:rsidR="00A63ACE" w:rsidRPr="00A63ACE" w:rsidRDefault="00A63ACE" w:rsidP="00A63ACE">
            <w:pPr>
              <w:jc w:val="center"/>
              <w:rPr>
                <w:rFonts w:ascii="Cambria" w:hAnsi="Cambria"/>
                <w:b/>
                <w:bCs/>
              </w:rPr>
            </w:pPr>
            <w:r w:rsidRPr="00A63ACE">
              <w:rPr>
                <w:rFonts w:ascii="Cambria" w:hAnsi="Cambria"/>
                <w:b/>
                <w:bCs/>
              </w:rPr>
              <w:t>Çarpanlara Ayırma</w:t>
            </w:r>
          </w:p>
        </w:tc>
        <w:tc>
          <w:tcPr>
            <w:tcW w:w="1209" w:type="dxa"/>
            <w:vAlign w:val="center"/>
          </w:tcPr>
          <w:p w14:paraId="1E5CBA29" w14:textId="3045D0A9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  <w:tc>
          <w:tcPr>
            <w:tcW w:w="1209" w:type="dxa"/>
            <w:vAlign w:val="center"/>
          </w:tcPr>
          <w:p w14:paraId="665E789B" w14:textId="0162BF43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  <w:tc>
          <w:tcPr>
            <w:tcW w:w="1209" w:type="dxa"/>
            <w:vAlign w:val="center"/>
          </w:tcPr>
          <w:p w14:paraId="5145B79C" w14:textId="445014FA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7AA1CBB0" w14:textId="4F419808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2C100DFC" w14:textId="22724EB6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7EF53783" w14:textId="164273DC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  <w:tc>
          <w:tcPr>
            <w:tcW w:w="1209" w:type="dxa"/>
            <w:vAlign w:val="center"/>
          </w:tcPr>
          <w:p w14:paraId="205F9AEC" w14:textId="0E638D4D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2</w:t>
            </w:r>
          </w:p>
        </w:tc>
        <w:tc>
          <w:tcPr>
            <w:tcW w:w="1209" w:type="dxa"/>
            <w:vAlign w:val="center"/>
          </w:tcPr>
          <w:p w14:paraId="0EC70CCE" w14:textId="1C30764D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0542EFBD" w14:textId="0A372BB6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  <w:tc>
          <w:tcPr>
            <w:tcW w:w="1209" w:type="dxa"/>
            <w:vAlign w:val="center"/>
          </w:tcPr>
          <w:p w14:paraId="73F3E246" w14:textId="0194A064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3</w:t>
            </w:r>
          </w:p>
        </w:tc>
      </w:tr>
      <w:tr w:rsidR="00A63ACE" w14:paraId="5E7B7B56" w14:textId="77777777" w:rsidTr="00A63ACE">
        <w:trPr>
          <w:trHeight w:val="340"/>
        </w:trPr>
        <w:tc>
          <w:tcPr>
            <w:tcW w:w="2101" w:type="dxa"/>
            <w:vAlign w:val="center"/>
          </w:tcPr>
          <w:p w14:paraId="4269AB33" w14:textId="3DD9C371" w:rsidR="00A63ACE" w:rsidRPr="00A63ACE" w:rsidRDefault="00A63ACE" w:rsidP="00A63ACE">
            <w:pPr>
              <w:jc w:val="center"/>
              <w:rPr>
                <w:rFonts w:ascii="Cambria" w:hAnsi="Cambria"/>
                <w:b/>
                <w:bCs/>
              </w:rPr>
            </w:pPr>
            <w:r w:rsidRPr="00A63ACE">
              <w:rPr>
                <w:rFonts w:ascii="Cambria" w:hAnsi="Cambria"/>
                <w:b/>
                <w:bCs/>
              </w:rPr>
              <w:t>Oran-Orantı</w:t>
            </w:r>
          </w:p>
        </w:tc>
        <w:tc>
          <w:tcPr>
            <w:tcW w:w="1209" w:type="dxa"/>
            <w:vAlign w:val="center"/>
          </w:tcPr>
          <w:p w14:paraId="6AD9A0BC" w14:textId="662B98D9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39F84B00" w14:textId="3193971F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  <w:tc>
          <w:tcPr>
            <w:tcW w:w="1209" w:type="dxa"/>
            <w:vAlign w:val="center"/>
          </w:tcPr>
          <w:p w14:paraId="05621ED6" w14:textId="06195562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  <w:tc>
          <w:tcPr>
            <w:tcW w:w="1209" w:type="dxa"/>
            <w:vAlign w:val="center"/>
          </w:tcPr>
          <w:p w14:paraId="2045B76F" w14:textId="77777777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09" w:type="dxa"/>
            <w:vAlign w:val="center"/>
          </w:tcPr>
          <w:p w14:paraId="2D9ADFF0" w14:textId="14ED5145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2</w:t>
            </w:r>
          </w:p>
        </w:tc>
        <w:tc>
          <w:tcPr>
            <w:tcW w:w="1209" w:type="dxa"/>
            <w:vAlign w:val="center"/>
          </w:tcPr>
          <w:p w14:paraId="298DC006" w14:textId="6F536E2C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  <w:tc>
          <w:tcPr>
            <w:tcW w:w="1209" w:type="dxa"/>
            <w:vAlign w:val="center"/>
          </w:tcPr>
          <w:p w14:paraId="3E0C64BF" w14:textId="6EB69155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2</w:t>
            </w:r>
          </w:p>
        </w:tc>
        <w:tc>
          <w:tcPr>
            <w:tcW w:w="1209" w:type="dxa"/>
            <w:vAlign w:val="center"/>
          </w:tcPr>
          <w:p w14:paraId="7C81C08F" w14:textId="6CF253C0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2</w:t>
            </w:r>
          </w:p>
        </w:tc>
        <w:tc>
          <w:tcPr>
            <w:tcW w:w="1209" w:type="dxa"/>
            <w:vAlign w:val="center"/>
          </w:tcPr>
          <w:p w14:paraId="18C5319A" w14:textId="2783DFEB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3</w:t>
            </w:r>
          </w:p>
        </w:tc>
        <w:tc>
          <w:tcPr>
            <w:tcW w:w="1209" w:type="dxa"/>
            <w:vAlign w:val="center"/>
          </w:tcPr>
          <w:p w14:paraId="600C99F7" w14:textId="0931F4E5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3</w:t>
            </w:r>
          </w:p>
        </w:tc>
      </w:tr>
      <w:tr w:rsidR="00A63ACE" w14:paraId="2DB10B12" w14:textId="77777777" w:rsidTr="00A63ACE">
        <w:trPr>
          <w:trHeight w:val="340"/>
        </w:trPr>
        <w:tc>
          <w:tcPr>
            <w:tcW w:w="2101" w:type="dxa"/>
            <w:vAlign w:val="center"/>
          </w:tcPr>
          <w:p w14:paraId="7136D11A" w14:textId="5C8CA359" w:rsidR="00A63ACE" w:rsidRPr="00A63ACE" w:rsidRDefault="00A63ACE" w:rsidP="00A63ACE">
            <w:pPr>
              <w:jc w:val="center"/>
              <w:rPr>
                <w:rFonts w:ascii="Cambria" w:hAnsi="Cambria"/>
                <w:b/>
                <w:bCs/>
              </w:rPr>
            </w:pPr>
            <w:r w:rsidRPr="00A63ACE">
              <w:rPr>
                <w:rFonts w:ascii="Cambria" w:hAnsi="Cambria"/>
                <w:b/>
                <w:bCs/>
              </w:rPr>
              <w:t>Denklem Çözme</w:t>
            </w:r>
          </w:p>
        </w:tc>
        <w:tc>
          <w:tcPr>
            <w:tcW w:w="1209" w:type="dxa"/>
            <w:vAlign w:val="center"/>
          </w:tcPr>
          <w:p w14:paraId="5F00D32C" w14:textId="1A6362FA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  <w:tc>
          <w:tcPr>
            <w:tcW w:w="1209" w:type="dxa"/>
            <w:vAlign w:val="center"/>
          </w:tcPr>
          <w:p w14:paraId="3DB21B39" w14:textId="71D8DBE5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74CB242F" w14:textId="2778E08C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2</w:t>
            </w:r>
          </w:p>
        </w:tc>
        <w:tc>
          <w:tcPr>
            <w:tcW w:w="1209" w:type="dxa"/>
            <w:vAlign w:val="center"/>
          </w:tcPr>
          <w:p w14:paraId="30380E0B" w14:textId="634B142D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717F9648" w14:textId="525200D3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  <w:tc>
          <w:tcPr>
            <w:tcW w:w="1209" w:type="dxa"/>
            <w:vAlign w:val="center"/>
          </w:tcPr>
          <w:p w14:paraId="46B543A3" w14:textId="2EF68FDF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2</w:t>
            </w:r>
          </w:p>
        </w:tc>
        <w:tc>
          <w:tcPr>
            <w:tcW w:w="1209" w:type="dxa"/>
            <w:vAlign w:val="center"/>
          </w:tcPr>
          <w:p w14:paraId="32F0AB3E" w14:textId="43FA2318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2</w:t>
            </w:r>
          </w:p>
        </w:tc>
        <w:tc>
          <w:tcPr>
            <w:tcW w:w="1209" w:type="dxa"/>
            <w:vAlign w:val="center"/>
          </w:tcPr>
          <w:p w14:paraId="55E639FF" w14:textId="6E213BB0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3</w:t>
            </w:r>
          </w:p>
        </w:tc>
        <w:tc>
          <w:tcPr>
            <w:tcW w:w="1209" w:type="dxa"/>
            <w:vAlign w:val="center"/>
          </w:tcPr>
          <w:p w14:paraId="7C4BC89F" w14:textId="0BFBC554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4</w:t>
            </w:r>
          </w:p>
        </w:tc>
        <w:tc>
          <w:tcPr>
            <w:tcW w:w="1209" w:type="dxa"/>
            <w:vAlign w:val="center"/>
          </w:tcPr>
          <w:p w14:paraId="025C6591" w14:textId="54CDDAB1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</w:tr>
      <w:tr w:rsidR="00A63ACE" w14:paraId="23DB4292" w14:textId="77777777" w:rsidTr="00A63ACE">
        <w:trPr>
          <w:trHeight w:val="340"/>
        </w:trPr>
        <w:tc>
          <w:tcPr>
            <w:tcW w:w="2101" w:type="dxa"/>
            <w:vAlign w:val="center"/>
          </w:tcPr>
          <w:p w14:paraId="4F10C898" w14:textId="784B9476" w:rsidR="00A63ACE" w:rsidRPr="00A63ACE" w:rsidRDefault="00A63ACE" w:rsidP="00A63ACE">
            <w:pPr>
              <w:jc w:val="center"/>
              <w:rPr>
                <w:rFonts w:ascii="Cambria" w:hAnsi="Cambria"/>
                <w:b/>
                <w:bCs/>
              </w:rPr>
            </w:pPr>
            <w:r w:rsidRPr="00A63ACE">
              <w:rPr>
                <w:rFonts w:ascii="Cambria" w:hAnsi="Cambria"/>
                <w:b/>
                <w:bCs/>
              </w:rPr>
              <w:t>Problemler</w:t>
            </w:r>
          </w:p>
        </w:tc>
        <w:tc>
          <w:tcPr>
            <w:tcW w:w="1209" w:type="dxa"/>
            <w:vAlign w:val="center"/>
          </w:tcPr>
          <w:p w14:paraId="51EC5798" w14:textId="068B5CBF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13</w:t>
            </w:r>
          </w:p>
        </w:tc>
        <w:tc>
          <w:tcPr>
            <w:tcW w:w="1209" w:type="dxa"/>
            <w:vAlign w:val="center"/>
          </w:tcPr>
          <w:p w14:paraId="72E93D07" w14:textId="2B71B1D4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12</w:t>
            </w:r>
          </w:p>
        </w:tc>
        <w:tc>
          <w:tcPr>
            <w:tcW w:w="1209" w:type="dxa"/>
            <w:vAlign w:val="center"/>
          </w:tcPr>
          <w:p w14:paraId="78D73B70" w14:textId="43BFCC76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11</w:t>
            </w:r>
          </w:p>
        </w:tc>
        <w:tc>
          <w:tcPr>
            <w:tcW w:w="1209" w:type="dxa"/>
            <w:vAlign w:val="center"/>
          </w:tcPr>
          <w:p w14:paraId="7410284D" w14:textId="3013986B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11</w:t>
            </w:r>
          </w:p>
        </w:tc>
        <w:tc>
          <w:tcPr>
            <w:tcW w:w="1209" w:type="dxa"/>
            <w:vAlign w:val="center"/>
          </w:tcPr>
          <w:p w14:paraId="2AE7127A" w14:textId="7ACB1AA2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13</w:t>
            </w:r>
          </w:p>
        </w:tc>
        <w:tc>
          <w:tcPr>
            <w:tcW w:w="1209" w:type="dxa"/>
            <w:vAlign w:val="center"/>
          </w:tcPr>
          <w:p w14:paraId="7DBC9993" w14:textId="5CC9A9EB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10</w:t>
            </w:r>
          </w:p>
        </w:tc>
        <w:tc>
          <w:tcPr>
            <w:tcW w:w="1209" w:type="dxa"/>
            <w:vAlign w:val="center"/>
          </w:tcPr>
          <w:p w14:paraId="475C92A4" w14:textId="3F8879F5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8</w:t>
            </w:r>
          </w:p>
        </w:tc>
        <w:tc>
          <w:tcPr>
            <w:tcW w:w="1209" w:type="dxa"/>
            <w:vAlign w:val="center"/>
          </w:tcPr>
          <w:p w14:paraId="45726955" w14:textId="71BB80D2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10</w:t>
            </w:r>
          </w:p>
        </w:tc>
        <w:tc>
          <w:tcPr>
            <w:tcW w:w="1209" w:type="dxa"/>
            <w:vAlign w:val="center"/>
          </w:tcPr>
          <w:p w14:paraId="513FADDB" w14:textId="4149E9CE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5</w:t>
            </w:r>
          </w:p>
        </w:tc>
        <w:tc>
          <w:tcPr>
            <w:tcW w:w="1209" w:type="dxa"/>
            <w:vAlign w:val="center"/>
          </w:tcPr>
          <w:p w14:paraId="12FD8B72" w14:textId="4B9B64DE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10</w:t>
            </w:r>
          </w:p>
        </w:tc>
      </w:tr>
      <w:tr w:rsidR="00A63ACE" w14:paraId="231ED1DD" w14:textId="77777777" w:rsidTr="00A63ACE">
        <w:trPr>
          <w:trHeight w:val="340"/>
        </w:trPr>
        <w:tc>
          <w:tcPr>
            <w:tcW w:w="2101" w:type="dxa"/>
            <w:vAlign w:val="center"/>
          </w:tcPr>
          <w:p w14:paraId="60E08234" w14:textId="23797B1B" w:rsidR="00A63ACE" w:rsidRPr="00A63ACE" w:rsidRDefault="00A63ACE" w:rsidP="00A63ACE">
            <w:pPr>
              <w:jc w:val="center"/>
              <w:rPr>
                <w:rFonts w:ascii="Cambria" w:hAnsi="Cambria"/>
                <w:b/>
                <w:bCs/>
              </w:rPr>
            </w:pPr>
            <w:r w:rsidRPr="00A63ACE">
              <w:rPr>
                <w:rFonts w:ascii="Cambria" w:hAnsi="Cambria"/>
                <w:b/>
                <w:bCs/>
              </w:rPr>
              <w:t>Kümeler-Kartezyen Çarpım</w:t>
            </w:r>
          </w:p>
        </w:tc>
        <w:tc>
          <w:tcPr>
            <w:tcW w:w="1209" w:type="dxa"/>
            <w:vAlign w:val="center"/>
          </w:tcPr>
          <w:p w14:paraId="1FF00026" w14:textId="06748837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554283ED" w14:textId="3F9A4B72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73CBF7EE" w14:textId="1D4D275D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2</w:t>
            </w:r>
          </w:p>
        </w:tc>
        <w:tc>
          <w:tcPr>
            <w:tcW w:w="1209" w:type="dxa"/>
            <w:vAlign w:val="center"/>
          </w:tcPr>
          <w:p w14:paraId="72F367AF" w14:textId="33EBD12F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2</w:t>
            </w:r>
          </w:p>
        </w:tc>
        <w:tc>
          <w:tcPr>
            <w:tcW w:w="1209" w:type="dxa"/>
            <w:vAlign w:val="center"/>
          </w:tcPr>
          <w:p w14:paraId="7EDD9916" w14:textId="78C4CCF7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1646CC38" w14:textId="30F81837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2</w:t>
            </w:r>
          </w:p>
        </w:tc>
        <w:tc>
          <w:tcPr>
            <w:tcW w:w="1209" w:type="dxa"/>
            <w:vAlign w:val="center"/>
          </w:tcPr>
          <w:p w14:paraId="35153120" w14:textId="38C5D2D1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090A559F" w14:textId="183577CA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  <w:tc>
          <w:tcPr>
            <w:tcW w:w="1209" w:type="dxa"/>
            <w:vAlign w:val="center"/>
          </w:tcPr>
          <w:p w14:paraId="6C8362B1" w14:textId="56414E62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076E0768" w14:textId="2268E2D1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</w:tr>
      <w:tr w:rsidR="00A63ACE" w14:paraId="5C56C91C" w14:textId="77777777" w:rsidTr="00A63ACE">
        <w:trPr>
          <w:trHeight w:val="340"/>
        </w:trPr>
        <w:tc>
          <w:tcPr>
            <w:tcW w:w="2101" w:type="dxa"/>
            <w:vAlign w:val="center"/>
          </w:tcPr>
          <w:p w14:paraId="7DAB0BBA" w14:textId="2CD21DE8" w:rsidR="00A63ACE" w:rsidRPr="00A63ACE" w:rsidRDefault="00A63ACE" w:rsidP="00A63ACE">
            <w:pPr>
              <w:jc w:val="center"/>
              <w:rPr>
                <w:rFonts w:ascii="Cambria" w:hAnsi="Cambria"/>
                <w:b/>
                <w:bCs/>
              </w:rPr>
            </w:pPr>
            <w:r w:rsidRPr="00A63ACE">
              <w:rPr>
                <w:rFonts w:ascii="Cambria" w:hAnsi="Cambria"/>
                <w:b/>
                <w:bCs/>
              </w:rPr>
              <w:t>Mantık</w:t>
            </w:r>
          </w:p>
        </w:tc>
        <w:tc>
          <w:tcPr>
            <w:tcW w:w="1209" w:type="dxa"/>
            <w:vAlign w:val="center"/>
          </w:tcPr>
          <w:p w14:paraId="25EDE5F8" w14:textId="13D206AE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  <w:tc>
          <w:tcPr>
            <w:tcW w:w="1209" w:type="dxa"/>
            <w:vAlign w:val="center"/>
          </w:tcPr>
          <w:p w14:paraId="329C1743" w14:textId="7B56F9EE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  <w:tc>
          <w:tcPr>
            <w:tcW w:w="1209" w:type="dxa"/>
            <w:vAlign w:val="center"/>
          </w:tcPr>
          <w:p w14:paraId="293539B6" w14:textId="52BF0C8E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  <w:tc>
          <w:tcPr>
            <w:tcW w:w="1209" w:type="dxa"/>
            <w:vAlign w:val="center"/>
          </w:tcPr>
          <w:p w14:paraId="79F3C2D2" w14:textId="06518F69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1785EBFA" w14:textId="77777777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09" w:type="dxa"/>
            <w:vAlign w:val="center"/>
          </w:tcPr>
          <w:p w14:paraId="07BA88B3" w14:textId="01F7713C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1A1AFB52" w14:textId="0CBFC638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1828266C" w14:textId="34240765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5756C876" w14:textId="653C8F3D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  <w:tc>
          <w:tcPr>
            <w:tcW w:w="1209" w:type="dxa"/>
            <w:vAlign w:val="center"/>
          </w:tcPr>
          <w:p w14:paraId="37553ECB" w14:textId="5F4FF4C8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</w:tr>
      <w:tr w:rsidR="00A63ACE" w14:paraId="1F4C470B" w14:textId="77777777" w:rsidTr="00A63ACE">
        <w:trPr>
          <w:trHeight w:val="340"/>
        </w:trPr>
        <w:tc>
          <w:tcPr>
            <w:tcW w:w="2101" w:type="dxa"/>
            <w:vAlign w:val="center"/>
          </w:tcPr>
          <w:p w14:paraId="5430C292" w14:textId="196E881B" w:rsidR="00A63ACE" w:rsidRPr="00A63ACE" w:rsidRDefault="00A63ACE" w:rsidP="00A63ACE">
            <w:pPr>
              <w:jc w:val="center"/>
              <w:rPr>
                <w:rFonts w:ascii="Cambria" w:hAnsi="Cambria"/>
                <w:b/>
                <w:bCs/>
              </w:rPr>
            </w:pPr>
            <w:r w:rsidRPr="00A63ACE">
              <w:rPr>
                <w:rFonts w:ascii="Cambria" w:hAnsi="Cambria"/>
                <w:b/>
                <w:bCs/>
              </w:rPr>
              <w:t>Fonksiyonlar</w:t>
            </w:r>
          </w:p>
        </w:tc>
        <w:tc>
          <w:tcPr>
            <w:tcW w:w="1209" w:type="dxa"/>
            <w:vAlign w:val="center"/>
          </w:tcPr>
          <w:p w14:paraId="6DA54177" w14:textId="4068396B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2</w:t>
            </w:r>
          </w:p>
        </w:tc>
        <w:tc>
          <w:tcPr>
            <w:tcW w:w="1209" w:type="dxa"/>
            <w:vAlign w:val="center"/>
          </w:tcPr>
          <w:p w14:paraId="77CD57AE" w14:textId="796F8DE4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2</w:t>
            </w:r>
          </w:p>
        </w:tc>
        <w:tc>
          <w:tcPr>
            <w:tcW w:w="1209" w:type="dxa"/>
            <w:vAlign w:val="center"/>
          </w:tcPr>
          <w:p w14:paraId="1BA9AC51" w14:textId="47A363BB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57446DE0" w14:textId="6235D92B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77380B08" w14:textId="46D93777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3C0C17E2" w14:textId="163198D7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2</w:t>
            </w:r>
          </w:p>
        </w:tc>
        <w:tc>
          <w:tcPr>
            <w:tcW w:w="1209" w:type="dxa"/>
            <w:vAlign w:val="center"/>
          </w:tcPr>
          <w:p w14:paraId="36FD1B2F" w14:textId="07C123F6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2</w:t>
            </w:r>
          </w:p>
        </w:tc>
        <w:tc>
          <w:tcPr>
            <w:tcW w:w="1209" w:type="dxa"/>
            <w:vAlign w:val="center"/>
          </w:tcPr>
          <w:p w14:paraId="2708AB00" w14:textId="178D3C28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2</w:t>
            </w:r>
          </w:p>
        </w:tc>
        <w:tc>
          <w:tcPr>
            <w:tcW w:w="1209" w:type="dxa"/>
            <w:vAlign w:val="center"/>
          </w:tcPr>
          <w:p w14:paraId="1294D913" w14:textId="20498F51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7358589C" w14:textId="410BE686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2</w:t>
            </w:r>
          </w:p>
        </w:tc>
      </w:tr>
      <w:tr w:rsidR="00A63ACE" w14:paraId="0BDFC65A" w14:textId="77777777" w:rsidTr="00A63ACE">
        <w:trPr>
          <w:trHeight w:val="340"/>
        </w:trPr>
        <w:tc>
          <w:tcPr>
            <w:tcW w:w="2101" w:type="dxa"/>
            <w:vAlign w:val="center"/>
          </w:tcPr>
          <w:p w14:paraId="1F2DD002" w14:textId="00978331" w:rsidR="00A63ACE" w:rsidRPr="00A63ACE" w:rsidRDefault="00A63ACE" w:rsidP="00A63ACE">
            <w:pPr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A63ACE">
              <w:rPr>
                <w:rFonts w:ascii="Cambria" w:hAnsi="Cambria"/>
                <w:b/>
                <w:bCs/>
              </w:rPr>
              <w:t>Polinomlar</w:t>
            </w:r>
            <w:proofErr w:type="spellEnd"/>
          </w:p>
        </w:tc>
        <w:tc>
          <w:tcPr>
            <w:tcW w:w="1209" w:type="dxa"/>
            <w:vAlign w:val="center"/>
          </w:tcPr>
          <w:p w14:paraId="3B918F4E" w14:textId="4F90A07A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  <w:tc>
          <w:tcPr>
            <w:tcW w:w="1209" w:type="dxa"/>
            <w:vAlign w:val="center"/>
          </w:tcPr>
          <w:p w14:paraId="5A336E1D" w14:textId="7A695291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  <w:tc>
          <w:tcPr>
            <w:tcW w:w="1209" w:type="dxa"/>
            <w:vAlign w:val="center"/>
          </w:tcPr>
          <w:p w14:paraId="02143305" w14:textId="35917FB6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5BF5EA2E" w14:textId="29DD267C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  <w:tc>
          <w:tcPr>
            <w:tcW w:w="1209" w:type="dxa"/>
            <w:vAlign w:val="center"/>
          </w:tcPr>
          <w:p w14:paraId="0425DCBB" w14:textId="241A33D2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  <w:tc>
          <w:tcPr>
            <w:tcW w:w="1209" w:type="dxa"/>
            <w:vAlign w:val="center"/>
          </w:tcPr>
          <w:p w14:paraId="3B919946" w14:textId="1C42D1CA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  <w:tc>
          <w:tcPr>
            <w:tcW w:w="1209" w:type="dxa"/>
            <w:vAlign w:val="center"/>
          </w:tcPr>
          <w:p w14:paraId="5BB1D3C4" w14:textId="4A76E555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  <w:tc>
          <w:tcPr>
            <w:tcW w:w="1209" w:type="dxa"/>
            <w:vAlign w:val="center"/>
          </w:tcPr>
          <w:p w14:paraId="5015EF07" w14:textId="4E48DB80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  <w:tc>
          <w:tcPr>
            <w:tcW w:w="1209" w:type="dxa"/>
            <w:vAlign w:val="center"/>
          </w:tcPr>
          <w:p w14:paraId="747FBDCD" w14:textId="5C198D5F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  <w:tc>
          <w:tcPr>
            <w:tcW w:w="1209" w:type="dxa"/>
            <w:vAlign w:val="center"/>
          </w:tcPr>
          <w:p w14:paraId="63A14EA4" w14:textId="5B51677A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</w:tr>
      <w:tr w:rsidR="00A63ACE" w14:paraId="6F389040" w14:textId="77777777" w:rsidTr="00A63ACE">
        <w:trPr>
          <w:trHeight w:val="340"/>
        </w:trPr>
        <w:tc>
          <w:tcPr>
            <w:tcW w:w="2101" w:type="dxa"/>
            <w:vAlign w:val="center"/>
          </w:tcPr>
          <w:p w14:paraId="22C9225F" w14:textId="5CFB97B9" w:rsidR="00A63ACE" w:rsidRPr="00A63ACE" w:rsidRDefault="00A63ACE" w:rsidP="00A63ACE">
            <w:pPr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A63ACE">
              <w:rPr>
                <w:rFonts w:ascii="Cambria" w:hAnsi="Cambria"/>
                <w:b/>
                <w:bCs/>
              </w:rPr>
              <w:t>Permütasyon</w:t>
            </w:r>
            <w:proofErr w:type="spellEnd"/>
            <w:r w:rsidRPr="00A63ACE">
              <w:rPr>
                <w:rFonts w:ascii="Cambria" w:hAnsi="Cambria"/>
                <w:b/>
                <w:bCs/>
              </w:rPr>
              <w:t>-Kombinasyon</w:t>
            </w:r>
          </w:p>
        </w:tc>
        <w:tc>
          <w:tcPr>
            <w:tcW w:w="1209" w:type="dxa"/>
            <w:vAlign w:val="center"/>
          </w:tcPr>
          <w:p w14:paraId="1938486B" w14:textId="3AF87D55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2</w:t>
            </w:r>
          </w:p>
        </w:tc>
        <w:tc>
          <w:tcPr>
            <w:tcW w:w="1209" w:type="dxa"/>
            <w:vAlign w:val="center"/>
          </w:tcPr>
          <w:p w14:paraId="1F3EE34D" w14:textId="69ECF9A6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4AA2BDD0" w14:textId="433231FE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6058C148" w14:textId="77B4AB32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47FBD680" w14:textId="1496BC7E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09" w:type="dxa"/>
            <w:vAlign w:val="center"/>
          </w:tcPr>
          <w:p w14:paraId="2360C332" w14:textId="691899C5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522D0EB5" w14:textId="6FCFF71A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259A22C7" w14:textId="184786CD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2534EAC9" w14:textId="0B0B1EBF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  <w:tc>
          <w:tcPr>
            <w:tcW w:w="1209" w:type="dxa"/>
            <w:vAlign w:val="center"/>
          </w:tcPr>
          <w:p w14:paraId="7A1FE739" w14:textId="44A748AC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</w:tr>
      <w:tr w:rsidR="00A63ACE" w14:paraId="7D52D10F" w14:textId="77777777" w:rsidTr="00A63ACE">
        <w:trPr>
          <w:trHeight w:val="340"/>
        </w:trPr>
        <w:tc>
          <w:tcPr>
            <w:tcW w:w="2101" w:type="dxa"/>
            <w:vAlign w:val="center"/>
          </w:tcPr>
          <w:p w14:paraId="6802ECC5" w14:textId="609BCCAB" w:rsidR="00A63ACE" w:rsidRPr="00A63ACE" w:rsidRDefault="00A63ACE" w:rsidP="00A63ACE">
            <w:pPr>
              <w:jc w:val="center"/>
              <w:rPr>
                <w:rFonts w:ascii="Cambria" w:hAnsi="Cambria"/>
                <w:b/>
                <w:bCs/>
              </w:rPr>
            </w:pPr>
            <w:r w:rsidRPr="00A63ACE">
              <w:rPr>
                <w:rFonts w:ascii="Cambria" w:hAnsi="Cambria"/>
                <w:b/>
                <w:bCs/>
              </w:rPr>
              <w:t>Olasılık</w:t>
            </w:r>
          </w:p>
        </w:tc>
        <w:tc>
          <w:tcPr>
            <w:tcW w:w="1209" w:type="dxa"/>
            <w:vAlign w:val="center"/>
          </w:tcPr>
          <w:p w14:paraId="534235C8" w14:textId="5407A253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2E1608EF" w14:textId="43EB1AB3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1E61730C" w14:textId="2D6C28FC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2</w:t>
            </w:r>
          </w:p>
        </w:tc>
        <w:tc>
          <w:tcPr>
            <w:tcW w:w="1209" w:type="dxa"/>
            <w:vAlign w:val="center"/>
          </w:tcPr>
          <w:p w14:paraId="1B874C02" w14:textId="296D0ADD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307BA87E" w14:textId="5746866B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12FBB35B" w14:textId="479F914F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5D1C6BC5" w14:textId="4F9666C1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265F49DF" w14:textId="57F0D8E5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30A1B9AB" w14:textId="4DBDC0C7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475C9DCD" w14:textId="0399683D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</w:tr>
      <w:tr w:rsidR="00A63ACE" w14:paraId="3A19F600" w14:textId="77777777" w:rsidTr="00A63ACE">
        <w:trPr>
          <w:trHeight w:val="340"/>
        </w:trPr>
        <w:tc>
          <w:tcPr>
            <w:tcW w:w="2101" w:type="dxa"/>
            <w:vAlign w:val="center"/>
          </w:tcPr>
          <w:p w14:paraId="49A4A8D8" w14:textId="2F40ACC0" w:rsidR="00A63ACE" w:rsidRPr="00A63ACE" w:rsidRDefault="00A63ACE" w:rsidP="00A63ACE">
            <w:pPr>
              <w:jc w:val="center"/>
              <w:rPr>
                <w:rFonts w:ascii="Cambria" w:hAnsi="Cambria"/>
                <w:b/>
                <w:bCs/>
              </w:rPr>
            </w:pPr>
            <w:r w:rsidRPr="00A63ACE">
              <w:rPr>
                <w:rFonts w:ascii="Cambria" w:hAnsi="Cambria"/>
                <w:b/>
                <w:bCs/>
              </w:rPr>
              <w:t>İstatistik</w:t>
            </w:r>
          </w:p>
        </w:tc>
        <w:tc>
          <w:tcPr>
            <w:tcW w:w="1209" w:type="dxa"/>
            <w:vAlign w:val="center"/>
          </w:tcPr>
          <w:p w14:paraId="4CEE50F1" w14:textId="5F300B41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  <w:tc>
          <w:tcPr>
            <w:tcW w:w="1209" w:type="dxa"/>
            <w:vAlign w:val="center"/>
          </w:tcPr>
          <w:p w14:paraId="6DA40BA9" w14:textId="512C9DB8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496031A1" w14:textId="37AB8545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  <w:tc>
          <w:tcPr>
            <w:tcW w:w="1209" w:type="dxa"/>
            <w:vAlign w:val="center"/>
          </w:tcPr>
          <w:p w14:paraId="0A5CC23C" w14:textId="4A247159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  <w:tc>
          <w:tcPr>
            <w:tcW w:w="1209" w:type="dxa"/>
            <w:vAlign w:val="center"/>
          </w:tcPr>
          <w:p w14:paraId="23943BFC" w14:textId="731D2F88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08CDF144" w14:textId="41B56A32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5FAD7273" w14:textId="67B7C851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–</w:t>
            </w:r>
          </w:p>
        </w:tc>
        <w:tc>
          <w:tcPr>
            <w:tcW w:w="1209" w:type="dxa"/>
            <w:vAlign w:val="center"/>
          </w:tcPr>
          <w:p w14:paraId="1C0CA130" w14:textId="108CC88F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2B906822" w14:textId="03F6D677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1</w:t>
            </w:r>
          </w:p>
        </w:tc>
        <w:tc>
          <w:tcPr>
            <w:tcW w:w="1209" w:type="dxa"/>
            <w:vAlign w:val="center"/>
          </w:tcPr>
          <w:p w14:paraId="5DF7B4F2" w14:textId="2F8E55C5" w:rsidR="00A63ACE" w:rsidRPr="00A63ACE" w:rsidRDefault="00A63ACE" w:rsidP="00A63ACE">
            <w:pPr>
              <w:jc w:val="center"/>
              <w:rPr>
                <w:rFonts w:ascii="Cambria" w:hAnsi="Cambria"/>
              </w:rPr>
            </w:pPr>
            <w:r w:rsidRPr="00A63ACE">
              <w:rPr>
                <w:rFonts w:ascii="Cambria" w:hAnsi="Cambria"/>
              </w:rPr>
              <w:t>2</w:t>
            </w:r>
          </w:p>
        </w:tc>
      </w:tr>
      <w:tr w:rsidR="004E2AC7" w14:paraId="70E97A21" w14:textId="77777777" w:rsidTr="00125C86">
        <w:trPr>
          <w:trHeight w:val="340"/>
        </w:trPr>
        <w:tc>
          <w:tcPr>
            <w:tcW w:w="2101" w:type="dxa"/>
            <w:vAlign w:val="center"/>
          </w:tcPr>
          <w:p w14:paraId="10FF385E" w14:textId="40FB2DE3" w:rsidR="004E2AC7" w:rsidRPr="0030420F" w:rsidRDefault="004E2AC7" w:rsidP="004E2AC7">
            <w:pPr>
              <w:jc w:val="center"/>
              <w:rPr>
                <w:b/>
                <w:bCs/>
              </w:rPr>
            </w:pPr>
            <w:r w:rsidRPr="0030420F">
              <w:rPr>
                <w:b/>
                <w:bCs/>
                <w:color w:val="FF0000"/>
                <w:sz w:val="24"/>
                <w:szCs w:val="24"/>
              </w:rPr>
              <w:t>SORU SAYISI</w:t>
            </w:r>
          </w:p>
        </w:tc>
        <w:tc>
          <w:tcPr>
            <w:tcW w:w="1209" w:type="dxa"/>
          </w:tcPr>
          <w:p w14:paraId="2A223AE0" w14:textId="4B9459EB" w:rsidR="004E2AC7" w:rsidRPr="004E2AC7" w:rsidRDefault="004E2AC7" w:rsidP="004E2AC7">
            <w:pPr>
              <w:jc w:val="center"/>
              <w:rPr>
                <w:color w:val="FF0000"/>
                <w:sz w:val="24"/>
                <w:szCs w:val="24"/>
              </w:rPr>
            </w:pPr>
            <w:r w:rsidRPr="004E2AC7">
              <w:rPr>
                <w:color w:val="FF0000"/>
              </w:rPr>
              <w:t>30</w:t>
            </w:r>
          </w:p>
        </w:tc>
        <w:tc>
          <w:tcPr>
            <w:tcW w:w="1209" w:type="dxa"/>
          </w:tcPr>
          <w:p w14:paraId="7E397D36" w14:textId="154A6A42" w:rsidR="004E2AC7" w:rsidRPr="004E2AC7" w:rsidRDefault="004E2AC7" w:rsidP="004E2AC7">
            <w:pPr>
              <w:jc w:val="center"/>
              <w:rPr>
                <w:color w:val="FF0000"/>
                <w:sz w:val="24"/>
                <w:szCs w:val="24"/>
              </w:rPr>
            </w:pPr>
            <w:r w:rsidRPr="004E2AC7">
              <w:rPr>
                <w:color w:val="FF0000"/>
              </w:rPr>
              <w:t>30</w:t>
            </w:r>
          </w:p>
        </w:tc>
        <w:tc>
          <w:tcPr>
            <w:tcW w:w="1209" w:type="dxa"/>
          </w:tcPr>
          <w:p w14:paraId="7E8578A6" w14:textId="62DB304E" w:rsidR="004E2AC7" w:rsidRPr="004E2AC7" w:rsidRDefault="004E2AC7" w:rsidP="004E2AC7">
            <w:pPr>
              <w:jc w:val="center"/>
              <w:rPr>
                <w:color w:val="FF0000"/>
                <w:sz w:val="24"/>
                <w:szCs w:val="24"/>
              </w:rPr>
            </w:pPr>
            <w:r w:rsidRPr="004E2AC7">
              <w:rPr>
                <w:color w:val="FF0000"/>
              </w:rPr>
              <w:t>29</w:t>
            </w:r>
          </w:p>
        </w:tc>
        <w:tc>
          <w:tcPr>
            <w:tcW w:w="1209" w:type="dxa"/>
          </w:tcPr>
          <w:p w14:paraId="61727835" w14:textId="0DD9015F" w:rsidR="004E2AC7" w:rsidRPr="004E2AC7" w:rsidRDefault="004E2AC7" w:rsidP="004E2AC7">
            <w:pPr>
              <w:jc w:val="center"/>
              <w:rPr>
                <w:color w:val="FF0000"/>
                <w:sz w:val="24"/>
                <w:szCs w:val="24"/>
              </w:rPr>
            </w:pPr>
            <w:r w:rsidRPr="004E2AC7">
              <w:rPr>
                <w:color w:val="FF0000"/>
              </w:rPr>
              <w:t>32</w:t>
            </w:r>
          </w:p>
        </w:tc>
        <w:tc>
          <w:tcPr>
            <w:tcW w:w="1209" w:type="dxa"/>
          </w:tcPr>
          <w:p w14:paraId="7F7A657D" w14:textId="5916559A" w:rsidR="004E2AC7" w:rsidRPr="004E2AC7" w:rsidRDefault="004E2AC7" w:rsidP="004E2AC7">
            <w:pPr>
              <w:jc w:val="center"/>
              <w:rPr>
                <w:color w:val="FF0000"/>
                <w:sz w:val="24"/>
                <w:szCs w:val="24"/>
              </w:rPr>
            </w:pPr>
            <w:r w:rsidRPr="004E2AC7">
              <w:rPr>
                <w:color w:val="FF0000"/>
              </w:rPr>
              <w:t>33</w:t>
            </w:r>
          </w:p>
        </w:tc>
        <w:tc>
          <w:tcPr>
            <w:tcW w:w="1209" w:type="dxa"/>
          </w:tcPr>
          <w:p w14:paraId="15945D41" w14:textId="48DEE8B6" w:rsidR="004E2AC7" w:rsidRPr="004E2AC7" w:rsidRDefault="004E2AC7" w:rsidP="004E2AC7">
            <w:pPr>
              <w:jc w:val="center"/>
              <w:rPr>
                <w:color w:val="FF0000"/>
                <w:sz w:val="24"/>
                <w:szCs w:val="24"/>
              </w:rPr>
            </w:pPr>
            <w:r w:rsidRPr="004E2AC7">
              <w:rPr>
                <w:color w:val="FF0000"/>
              </w:rPr>
              <w:t>32</w:t>
            </w:r>
          </w:p>
        </w:tc>
        <w:tc>
          <w:tcPr>
            <w:tcW w:w="1209" w:type="dxa"/>
          </w:tcPr>
          <w:p w14:paraId="77CA4F5E" w14:textId="2A9259F2" w:rsidR="004E2AC7" w:rsidRPr="004E2AC7" w:rsidRDefault="004E2AC7" w:rsidP="004E2AC7">
            <w:pPr>
              <w:jc w:val="center"/>
              <w:rPr>
                <w:color w:val="FF0000"/>
                <w:sz w:val="24"/>
                <w:szCs w:val="24"/>
              </w:rPr>
            </w:pPr>
            <w:r w:rsidRPr="004E2AC7">
              <w:rPr>
                <w:color w:val="FF0000"/>
              </w:rPr>
              <w:t>32</w:t>
            </w:r>
          </w:p>
        </w:tc>
        <w:tc>
          <w:tcPr>
            <w:tcW w:w="1209" w:type="dxa"/>
          </w:tcPr>
          <w:p w14:paraId="2753B14D" w14:textId="4B916BDC" w:rsidR="004E2AC7" w:rsidRPr="004E2AC7" w:rsidRDefault="004E2AC7" w:rsidP="004E2AC7">
            <w:pPr>
              <w:jc w:val="center"/>
              <w:rPr>
                <w:color w:val="FF0000"/>
                <w:sz w:val="24"/>
                <w:szCs w:val="24"/>
              </w:rPr>
            </w:pPr>
            <w:r w:rsidRPr="004E2AC7">
              <w:rPr>
                <w:color w:val="FF0000"/>
              </w:rPr>
              <w:t>32</w:t>
            </w:r>
          </w:p>
        </w:tc>
        <w:tc>
          <w:tcPr>
            <w:tcW w:w="1209" w:type="dxa"/>
          </w:tcPr>
          <w:p w14:paraId="50C59D08" w14:textId="24E3B3AF" w:rsidR="004E2AC7" w:rsidRPr="004E2AC7" w:rsidRDefault="004E2AC7" w:rsidP="004E2AC7">
            <w:pPr>
              <w:jc w:val="center"/>
              <w:rPr>
                <w:color w:val="FF0000"/>
                <w:sz w:val="24"/>
                <w:szCs w:val="24"/>
              </w:rPr>
            </w:pPr>
            <w:r w:rsidRPr="004E2AC7">
              <w:rPr>
                <w:color w:val="FF0000"/>
              </w:rPr>
              <w:t>32</w:t>
            </w:r>
          </w:p>
        </w:tc>
        <w:tc>
          <w:tcPr>
            <w:tcW w:w="1209" w:type="dxa"/>
          </w:tcPr>
          <w:p w14:paraId="48260F60" w14:textId="4E711578" w:rsidR="004E2AC7" w:rsidRPr="004E2AC7" w:rsidRDefault="004E2AC7" w:rsidP="004E2AC7">
            <w:pPr>
              <w:jc w:val="center"/>
              <w:rPr>
                <w:color w:val="FF0000"/>
                <w:sz w:val="24"/>
                <w:szCs w:val="24"/>
              </w:rPr>
            </w:pPr>
            <w:r w:rsidRPr="004E2AC7">
              <w:rPr>
                <w:color w:val="FF0000"/>
              </w:rPr>
              <w:t>33</w:t>
            </w:r>
          </w:p>
        </w:tc>
      </w:tr>
    </w:tbl>
    <w:p w14:paraId="46B8F4D5" w14:textId="1ED8B888" w:rsidR="004A64C6" w:rsidRPr="00B41F76" w:rsidRDefault="00A63ACE" w:rsidP="00A63ACE">
      <w:pPr>
        <w:jc w:val="center"/>
        <w:rPr>
          <w:rFonts w:ascii="Book Antiqua" w:hAnsi="Book Antiqua"/>
          <w:b/>
          <w:bCs/>
          <w:color w:val="FF0000"/>
          <w:sz w:val="28"/>
          <w:szCs w:val="28"/>
        </w:rPr>
      </w:pPr>
      <w:r>
        <w:rPr>
          <w:rFonts w:ascii="Book Antiqua" w:hAnsi="Book Antiqua"/>
          <w:b/>
          <w:bCs/>
          <w:color w:val="FF0000"/>
          <w:sz w:val="28"/>
          <w:szCs w:val="28"/>
        </w:rPr>
        <w:t>TYT MATEMATİK SORU DAĞILIMI</w:t>
      </w:r>
    </w:p>
    <w:sectPr w:rsidR="004A64C6" w:rsidRPr="00B41F76" w:rsidSect="00560C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97"/>
    <w:rsid w:val="00167B40"/>
    <w:rsid w:val="0030420F"/>
    <w:rsid w:val="004A64C6"/>
    <w:rsid w:val="004B2265"/>
    <w:rsid w:val="004E2AC7"/>
    <w:rsid w:val="00560C97"/>
    <w:rsid w:val="00593A85"/>
    <w:rsid w:val="005F34C0"/>
    <w:rsid w:val="006355E6"/>
    <w:rsid w:val="00952D98"/>
    <w:rsid w:val="009E3882"/>
    <w:rsid w:val="00A327C9"/>
    <w:rsid w:val="00A63ACE"/>
    <w:rsid w:val="00B4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169E"/>
  <w15:chartTrackingRefBased/>
  <w15:docId w15:val="{1A24F2D6-D73D-46A3-9BE1-BD979D3F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4E2A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5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 uçar</dc:creator>
  <cp:keywords/>
  <dc:description/>
  <cp:lastModifiedBy>Mehmet  uçar</cp:lastModifiedBy>
  <cp:revision>4</cp:revision>
  <dcterms:created xsi:type="dcterms:W3CDTF">2020-09-29T08:41:00Z</dcterms:created>
  <dcterms:modified xsi:type="dcterms:W3CDTF">2020-09-29T08:48:00Z</dcterms:modified>
</cp:coreProperties>
</file>